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F6" w:rsidRPr="005513F6" w:rsidRDefault="005513F6" w:rsidP="005513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5513F6"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>Přijmeme prodavačku</w:t>
      </w:r>
    </w:p>
    <w:p w:rsidR="005513F6" w:rsidRPr="005513F6" w:rsidRDefault="005513F6" w:rsidP="005513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13F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Soukromá prodejna potravin ve zlínské čtvrti "U Majáku" přijme prodavačku nebo brigádnici.</w:t>
      </w:r>
    </w:p>
    <w:p w:rsidR="005513F6" w:rsidRPr="005513F6" w:rsidRDefault="005513F6" w:rsidP="005513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 w:themeColor="text2"/>
          <w:sz w:val="24"/>
          <w:szCs w:val="24"/>
          <w:lang w:eastAsia="cs-CZ"/>
        </w:rPr>
      </w:pPr>
      <w:r w:rsidRPr="005513F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Kontakt: </w:t>
      </w:r>
      <w:r w:rsidRPr="005513F6">
        <w:rPr>
          <w:rFonts w:ascii="Arial" w:eastAsia="Times New Roman" w:hAnsi="Arial" w:cs="Arial"/>
          <w:color w:val="1F497D" w:themeColor="text2"/>
          <w:sz w:val="24"/>
          <w:szCs w:val="24"/>
          <w:lang w:eastAsia="cs-CZ"/>
        </w:rPr>
        <w:t>p. Ondrašík, tel. 604 646 971</w:t>
      </w:r>
    </w:p>
    <w:p w:rsidR="003760B0" w:rsidRPr="005513F6" w:rsidRDefault="003760B0">
      <w:pPr>
        <w:rPr>
          <w:sz w:val="24"/>
          <w:szCs w:val="24"/>
        </w:rPr>
      </w:pPr>
      <w:bookmarkStart w:id="0" w:name="_GoBack"/>
      <w:bookmarkEnd w:id="0"/>
    </w:p>
    <w:sectPr w:rsidR="003760B0" w:rsidRPr="0055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F6"/>
    <w:rsid w:val="003760B0"/>
    <w:rsid w:val="0055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2018-10-18T08:06:00Z</dcterms:created>
  <dcterms:modified xsi:type="dcterms:W3CDTF">2018-10-18T08:07:00Z</dcterms:modified>
</cp:coreProperties>
</file>